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53F3B" w14:textId="77777777" w:rsidR="001F64B2" w:rsidRPr="007344E4" w:rsidRDefault="001F64B2" w:rsidP="001F64B2">
      <w:pPr>
        <w:rPr>
          <w:b/>
        </w:rPr>
      </w:pPr>
      <w:r w:rsidRPr="007344E4">
        <w:rPr>
          <w:b/>
        </w:rPr>
        <w:t>Name:</w:t>
      </w:r>
      <w:r w:rsidRPr="007344E4">
        <w:rPr>
          <w:b/>
        </w:rPr>
        <w:tab/>
      </w:r>
      <w:r w:rsidRPr="007344E4">
        <w:rPr>
          <w:b/>
        </w:rPr>
        <w:tab/>
      </w:r>
      <w:r w:rsidRPr="007344E4">
        <w:rPr>
          <w:b/>
        </w:rPr>
        <w:tab/>
      </w:r>
      <w:r w:rsidRPr="007344E4">
        <w:rPr>
          <w:b/>
        </w:rPr>
        <w:tab/>
      </w:r>
      <w:r w:rsidRPr="007344E4">
        <w:rPr>
          <w:b/>
        </w:rPr>
        <w:tab/>
      </w:r>
      <w:r w:rsidRPr="007344E4">
        <w:rPr>
          <w:b/>
        </w:rPr>
        <w:tab/>
      </w:r>
      <w:r w:rsidRPr="007344E4">
        <w:rPr>
          <w:b/>
        </w:rPr>
        <w:tab/>
      </w:r>
      <w:r w:rsidRPr="007344E4">
        <w:rPr>
          <w:b/>
        </w:rPr>
        <w:tab/>
        <w:t>Date:</w:t>
      </w:r>
      <w:r w:rsidRPr="007344E4">
        <w:rPr>
          <w:b/>
        </w:rPr>
        <w:tab/>
      </w:r>
      <w:r w:rsidRPr="007344E4">
        <w:rPr>
          <w:b/>
        </w:rPr>
        <w:tab/>
      </w:r>
      <w:r w:rsidRPr="007344E4">
        <w:rPr>
          <w:b/>
        </w:rPr>
        <w:tab/>
      </w:r>
      <w:r w:rsidRPr="007344E4">
        <w:rPr>
          <w:b/>
        </w:rPr>
        <w:tab/>
      </w:r>
      <w:r w:rsidRPr="007344E4">
        <w:rPr>
          <w:b/>
        </w:rPr>
        <w:tab/>
        <w:t>US History</w:t>
      </w:r>
    </w:p>
    <w:p w14:paraId="49878CC8" w14:textId="77777777" w:rsidR="00D83032" w:rsidRDefault="00D83032">
      <w:pPr>
        <w:rPr>
          <w:b/>
        </w:rPr>
      </w:pPr>
    </w:p>
    <w:p w14:paraId="7030A008" w14:textId="633EF631" w:rsidR="007344E4" w:rsidRDefault="007344E4">
      <w:pPr>
        <w:rPr>
          <w:b/>
        </w:rPr>
      </w:pPr>
      <w:r w:rsidRPr="0061671C">
        <w:rPr>
          <w:rFonts w:ascii="Helvetica" w:hAnsi="Helvetica" w:cs="Helvetica"/>
          <w:b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498C3" wp14:editId="0CF52A3D">
                <wp:simplePos x="0" y="0"/>
                <wp:positionH relativeFrom="column">
                  <wp:posOffset>4114800</wp:posOffset>
                </wp:positionH>
                <wp:positionV relativeFrom="paragraph">
                  <wp:posOffset>99695</wp:posOffset>
                </wp:positionV>
                <wp:extent cx="2917190" cy="2514600"/>
                <wp:effectExtent l="0" t="0" r="2921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7190" cy="2514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A5F933" w14:textId="77777777" w:rsidR="00771935" w:rsidRDefault="00771935" w:rsidP="007344E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C0EA2">
                              <w:rPr>
                                <w:b/>
                                <w:sz w:val="32"/>
                                <w:szCs w:val="32"/>
                              </w:rPr>
                              <w:t>Hello class!  Please answer the questions below.</w:t>
                            </w:r>
                          </w:p>
                          <w:p w14:paraId="2C5601FB" w14:textId="77777777" w:rsidR="00771935" w:rsidRPr="003D4216" w:rsidRDefault="00771935" w:rsidP="007344E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A96B599" w14:textId="77777777" w:rsidR="00771935" w:rsidRDefault="00771935" w:rsidP="007344E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C0EA2">
                              <w:rPr>
                                <w:b/>
                                <w:sz w:val="32"/>
                                <w:szCs w:val="32"/>
                              </w:rPr>
                              <w:t>We will watch the video more than once so do not worry if you do not get all the answers the first time.</w:t>
                            </w:r>
                          </w:p>
                          <w:p w14:paraId="02C1B05D" w14:textId="77777777" w:rsidR="00771935" w:rsidRPr="003D4216" w:rsidRDefault="00771935" w:rsidP="007344E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5CF920A2" w14:textId="77777777" w:rsidR="003D4216" w:rsidRDefault="003D4216" w:rsidP="007344E4">
                            <w:pPr>
                              <w:rPr>
                                <w:rFonts w:eastAsia="맑은 고딕" w:hint="eastAsia"/>
                                <w:b/>
                                <w:sz w:val="32"/>
                                <w:szCs w:val="32"/>
                                <w:lang w:eastAsia="ko-KR"/>
                              </w:rPr>
                            </w:pPr>
                            <w:r>
                              <w:rPr>
                                <w:rFonts w:eastAsia="맑은 고딕"/>
                                <w:b/>
                                <w:sz w:val="32"/>
                                <w:szCs w:val="32"/>
                                <w:lang w:eastAsia="ko-KR"/>
                              </w:rPr>
                              <w:t>“</w:t>
                            </w:r>
                            <w:r>
                              <w:rPr>
                                <w:rFonts w:eastAsia="맑은 고딕" w:hint="eastAsia"/>
                                <w:b/>
                                <w:sz w:val="32"/>
                                <w:szCs w:val="32"/>
                                <w:lang w:eastAsia="ko-KR"/>
                              </w:rPr>
                              <w:t xml:space="preserve">Taxation </w:t>
                            </w:r>
                            <w:proofErr w:type="gramStart"/>
                            <w:r>
                              <w:rPr>
                                <w:rFonts w:eastAsia="맑은 고딕" w:hint="eastAsia"/>
                                <w:b/>
                                <w:sz w:val="32"/>
                                <w:szCs w:val="32"/>
                                <w:lang w:eastAsia="ko-KR"/>
                              </w:rPr>
                              <w:t>Without</w:t>
                            </w:r>
                            <w:proofErr w:type="gramEnd"/>
                            <w:r>
                              <w:rPr>
                                <w:rFonts w:eastAsia="맑은 고딕" w:hint="eastAsia"/>
                                <w:b/>
                                <w:sz w:val="32"/>
                                <w:szCs w:val="32"/>
                                <w:lang w:eastAsia="ko-KR"/>
                              </w:rPr>
                              <w:t xml:space="preserve"> Representation</w:t>
                            </w:r>
                            <w:r>
                              <w:rPr>
                                <w:rFonts w:eastAsia="맑은 고딕"/>
                                <w:b/>
                                <w:sz w:val="32"/>
                                <w:szCs w:val="32"/>
                                <w:lang w:eastAsia="ko-KR"/>
                              </w:rPr>
                              <w:t>”</w:t>
                            </w:r>
                            <w:r>
                              <w:rPr>
                                <w:rFonts w:eastAsia="맑은 고딕" w:hint="eastAsia"/>
                                <w:b/>
                                <w:sz w:val="32"/>
                                <w:szCs w:val="32"/>
                                <w:lang w:eastAsia="ko-KR"/>
                              </w:rPr>
                              <w:t xml:space="preserve"> </w:t>
                            </w:r>
                          </w:p>
                          <w:p w14:paraId="5B9783F9" w14:textId="5C65D345" w:rsidR="00771935" w:rsidRPr="003D4216" w:rsidRDefault="003D4216" w:rsidP="007344E4">
                            <w:pPr>
                              <w:rPr>
                                <w:rFonts w:eastAsia="맑은 고딕" w:hint="eastAsia"/>
                                <w:b/>
                                <w:sz w:val="32"/>
                                <w:szCs w:val="32"/>
                                <w:lang w:eastAsia="ko-KR"/>
                              </w:rPr>
                            </w:pPr>
                            <w:r>
                              <w:rPr>
                                <w:rFonts w:eastAsia="맑은 고딕"/>
                                <w:b/>
                                <w:sz w:val="32"/>
                                <w:szCs w:val="32"/>
                                <w:lang w:eastAsia="ko-KR"/>
                              </w:rPr>
                              <w:t>–</w:t>
                            </w:r>
                            <w:r>
                              <w:rPr>
                                <w:rFonts w:eastAsia="맑은 고딕" w:hint="eastAsia"/>
                                <w:b/>
                                <w:sz w:val="32"/>
                                <w:szCs w:val="32"/>
                                <w:lang w:eastAsia="ko-KR"/>
                              </w:rPr>
                              <w:t xml:space="preserve"> James Otis or Patrick Henry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4pt;margin-top:7.85pt;width:229.7pt;height:19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" filled="f">
                <v:textbox>
                  <w:txbxContent>
                    <w:p w14:paraId="5AA5F933" w14:textId="77777777" w:rsidR="00771935" w:rsidRDefault="00771935" w:rsidP="007344E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4C0EA2">
                        <w:rPr>
                          <w:b/>
                          <w:sz w:val="32"/>
                          <w:szCs w:val="32"/>
                        </w:rPr>
                        <w:t>Hello class!  Please answer the questions below.</w:t>
                      </w:r>
                    </w:p>
                    <w:p w14:paraId="2C5601FB" w14:textId="77777777" w:rsidR="00771935" w:rsidRPr="003D4216" w:rsidRDefault="00771935" w:rsidP="007344E4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7A96B599" w14:textId="77777777" w:rsidR="00771935" w:rsidRDefault="00771935" w:rsidP="007344E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4C0EA2">
                        <w:rPr>
                          <w:b/>
                          <w:sz w:val="32"/>
                          <w:szCs w:val="32"/>
                        </w:rPr>
                        <w:t>We will watch the video more than once so do not worry if you do not get all the answers the first time.</w:t>
                      </w:r>
                    </w:p>
                    <w:p w14:paraId="02C1B05D" w14:textId="77777777" w:rsidR="00771935" w:rsidRPr="003D4216" w:rsidRDefault="00771935" w:rsidP="007344E4">
                      <w:pPr>
                        <w:rPr>
                          <w:b/>
                          <w:sz w:val="16"/>
                          <w:szCs w:val="16"/>
                        </w:rPr>
                      </w:pPr>
                      <w:bookmarkStart w:id="1" w:name="_GoBack"/>
                      <w:bookmarkEnd w:id="1"/>
                    </w:p>
                    <w:p w14:paraId="5CF920A2" w14:textId="77777777" w:rsidR="003D4216" w:rsidRDefault="003D4216" w:rsidP="007344E4">
                      <w:pPr>
                        <w:rPr>
                          <w:rFonts w:eastAsia="맑은 고딕" w:hint="eastAsia"/>
                          <w:b/>
                          <w:sz w:val="32"/>
                          <w:szCs w:val="32"/>
                          <w:lang w:eastAsia="ko-KR"/>
                        </w:rPr>
                      </w:pPr>
                      <w:r>
                        <w:rPr>
                          <w:rFonts w:eastAsia="맑은 고딕"/>
                          <w:b/>
                          <w:sz w:val="32"/>
                          <w:szCs w:val="32"/>
                          <w:lang w:eastAsia="ko-KR"/>
                        </w:rPr>
                        <w:t>“</w:t>
                      </w:r>
                      <w:r>
                        <w:rPr>
                          <w:rFonts w:eastAsia="맑은 고딕" w:hint="eastAsia"/>
                          <w:b/>
                          <w:sz w:val="32"/>
                          <w:szCs w:val="32"/>
                          <w:lang w:eastAsia="ko-KR"/>
                        </w:rPr>
                        <w:t xml:space="preserve">Taxation </w:t>
                      </w:r>
                      <w:proofErr w:type="gramStart"/>
                      <w:r>
                        <w:rPr>
                          <w:rFonts w:eastAsia="맑은 고딕" w:hint="eastAsia"/>
                          <w:b/>
                          <w:sz w:val="32"/>
                          <w:szCs w:val="32"/>
                          <w:lang w:eastAsia="ko-KR"/>
                        </w:rPr>
                        <w:t>Without</w:t>
                      </w:r>
                      <w:proofErr w:type="gramEnd"/>
                      <w:r>
                        <w:rPr>
                          <w:rFonts w:eastAsia="맑은 고딕" w:hint="eastAsia"/>
                          <w:b/>
                          <w:sz w:val="32"/>
                          <w:szCs w:val="32"/>
                          <w:lang w:eastAsia="ko-KR"/>
                        </w:rPr>
                        <w:t xml:space="preserve"> Representation</w:t>
                      </w:r>
                      <w:r>
                        <w:rPr>
                          <w:rFonts w:eastAsia="맑은 고딕"/>
                          <w:b/>
                          <w:sz w:val="32"/>
                          <w:szCs w:val="32"/>
                          <w:lang w:eastAsia="ko-KR"/>
                        </w:rPr>
                        <w:t>”</w:t>
                      </w:r>
                      <w:r>
                        <w:rPr>
                          <w:rFonts w:eastAsia="맑은 고딕" w:hint="eastAsia"/>
                          <w:b/>
                          <w:sz w:val="32"/>
                          <w:szCs w:val="32"/>
                          <w:lang w:eastAsia="ko-KR"/>
                        </w:rPr>
                        <w:t xml:space="preserve"> </w:t>
                      </w:r>
                    </w:p>
                    <w:p w14:paraId="5B9783F9" w14:textId="5C65D345" w:rsidR="00771935" w:rsidRPr="003D4216" w:rsidRDefault="003D4216" w:rsidP="007344E4">
                      <w:pPr>
                        <w:rPr>
                          <w:rFonts w:eastAsia="맑은 고딕" w:hint="eastAsia"/>
                          <w:b/>
                          <w:sz w:val="32"/>
                          <w:szCs w:val="32"/>
                          <w:lang w:eastAsia="ko-KR"/>
                        </w:rPr>
                      </w:pPr>
                      <w:r>
                        <w:rPr>
                          <w:rFonts w:eastAsia="맑은 고딕"/>
                          <w:b/>
                          <w:sz w:val="32"/>
                          <w:szCs w:val="32"/>
                          <w:lang w:eastAsia="ko-KR"/>
                        </w:rPr>
                        <w:t>–</w:t>
                      </w:r>
                      <w:r>
                        <w:rPr>
                          <w:rFonts w:eastAsia="맑은 고딕" w:hint="eastAsia"/>
                          <w:b/>
                          <w:sz w:val="32"/>
                          <w:szCs w:val="32"/>
                          <w:lang w:eastAsia="ko-KR"/>
                        </w:rPr>
                        <w:t xml:space="preserve"> James Otis or Patrick Henry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90F87">
        <w:rPr>
          <w:rFonts w:ascii="Helvetica" w:hAnsi="Helvetica" w:cs="Helvetica"/>
          <w:noProof/>
          <w:lang w:eastAsia="ko-KR"/>
        </w:rPr>
        <w:drawing>
          <wp:inline distT="0" distB="0" distL="0" distR="0" wp14:anchorId="04B40791" wp14:editId="7712495B">
            <wp:extent cx="3652520" cy="2646045"/>
            <wp:effectExtent l="25400" t="25400" r="30480" b="2095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23" cy="264648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7848C5" w14:textId="77777777" w:rsidR="007344E4" w:rsidRDefault="007344E4">
      <w:pPr>
        <w:rPr>
          <w:b/>
        </w:rPr>
      </w:pPr>
    </w:p>
    <w:p w14:paraId="658C7CC3" w14:textId="77777777" w:rsidR="007344E4" w:rsidRPr="007344E4" w:rsidRDefault="007344E4">
      <w:pPr>
        <w:rPr>
          <w:b/>
        </w:rPr>
      </w:pPr>
    </w:p>
    <w:p w14:paraId="599B44D1" w14:textId="16887AB7" w:rsidR="007344E4" w:rsidRPr="007344E4" w:rsidRDefault="00121712" w:rsidP="007344E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According to the video why did the Revolutionary War even start?</w:t>
      </w:r>
    </w:p>
    <w:p w14:paraId="4218A3D7" w14:textId="7BBF9B93" w:rsidR="007344E4" w:rsidRDefault="007344E4" w:rsidP="00A90F87">
      <w:pPr>
        <w:pStyle w:val="ListParagraph"/>
        <w:numPr>
          <w:ilvl w:val="1"/>
          <w:numId w:val="1"/>
        </w:numPr>
        <w:rPr>
          <w:b/>
        </w:rPr>
      </w:pPr>
    </w:p>
    <w:p w14:paraId="55E39C30" w14:textId="77777777" w:rsidR="004858E9" w:rsidRPr="00A90F87" w:rsidRDefault="004858E9" w:rsidP="004858E9">
      <w:pPr>
        <w:pStyle w:val="ListParagraph"/>
        <w:ind w:left="1440"/>
        <w:rPr>
          <w:b/>
        </w:rPr>
      </w:pPr>
    </w:p>
    <w:p w14:paraId="38162B78" w14:textId="77777777" w:rsidR="007344E4" w:rsidRPr="00A90F87" w:rsidRDefault="007344E4" w:rsidP="00A90F87">
      <w:pPr>
        <w:pStyle w:val="ListParagraph"/>
        <w:numPr>
          <w:ilvl w:val="1"/>
          <w:numId w:val="1"/>
        </w:numPr>
        <w:rPr>
          <w:b/>
        </w:rPr>
      </w:pPr>
    </w:p>
    <w:p w14:paraId="054C358B" w14:textId="77777777" w:rsidR="007344E4" w:rsidRPr="007344E4" w:rsidRDefault="007344E4" w:rsidP="007344E4">
      <w:pPr>
        <w:rPr>
          <w:b/>
        </w:rPr>
      </w:pPr>
    </w:p>
    <w:p w14:paraId="5500742F" w14:textId="1ED409A9" w:rsidR="001910EE" w:rsidRDefault="001910EE" w:rsidP="007344E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What was the </w:t>
      </w:r>
      <w:r w:rsidRPr="00A90F87">
        <w:rPr>
          <w:b/>
          <w:u w:val="single"/>
        </w:rPr>
        <w:t>Sugar Act</w:t>
      </w:r>
      <w:r>
        <w:rPr>
          <w:b/>
        </w:rPr>
        <w:t>?</w:t>
      </w:r>
      <w:r w:rsidR="00771935">
        <w:rPr>
          <w:b/>
        </w:rPr>
        <w:t xml:space="preserve"> Why did the </w:t>
      </w:r>
      <w:r w:rsidR="00771935" w:rsidRPr="00A90F87">
        <w:rPr>
          <w:b/>
          <w:u w:val="single"/>
        </w:rPr>
        <w:t>Sugar Act</w:t>
      </w:r>
      <w:r w:rsidR="00771935">
        <w:rPr>
          <w:b/>
        </w:rPr>
        <w:t xml:space="preserve"> anger the Colonists?</w:t>
      </w:r>
    </w:p>
    <w:p w14:paraId="07266951" w14:textId="49FCA12A" w:rsidR="001910EE" w:rsidRDefault="001910EE" w:rsidP="001910EE">
      <w:pPr>
        <w:pStyle w:val="ListParagraph"/>
        <w:numPr>
          <w:ilvl w:val="1"/>
          <w:numId w:val="1"/>
        </w:numPr>
        <w:rPr>
          <w:b/>
        </w:rPr>
      </w:pPr>
    </w:p>
    <w:p w14:paraId="490B2EA7" w14:textId="77777777" w:rsidR="004858E9" w:rsidRDefault="004858E9" w:rsidP="004858E9">
      <w:pPr>
        <w:pStyle w:val="ListParagraph"/>
        <w:ind w:left="1440"/>
        <w:rPr>
          <w:b/>
        </w:rPr>
      </w:pPr>
    </w:p>
    <w:p w14:paraId="27881208" w14:textId="54D384E9" w:rsidR="001910EE" w:rsidRPr="00771935" w:rsidRDefault="001910EE" w:rsidP="00771935">
      <w:pPr>
        <w:pStyle w:val="ListParagraph"/>
        <w:numPr>
          <w:ilvl w:val="1"/>
          <w:numId w:val="1"/>
        </w:numPr>
        <w:rPr>
          <w:b/>
        </w:rPr>
      </w:pPr>
    </w:p>
    <w:p w14:paraId="1D8864C4" w14:textId="77777777" w:rsidR="001910EE" w:rsidRPr="00771935" w:rsidRDefault="001910EE" w:rsidP="00771935">
      <w:pPr>
        <w:rPr>
          <w:b/>
        </w:rPr>
      </w:pPr>
    </w:p>
    <w:p w14:paraId="3E13D538" w14:textId="0899F3E3" w:rsidR="001910EE" w:rsidRDefault="001910EE" w:rsidP="001910E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What was the </w:t>
      </w:r>
      <w:r w:rsidRPr="00A90F87">
        <w:rPr>
          <w:b/>
          <w:u w:val="single"/>
        </w:rPr>
        <w:t>Stamp Act</w:t>
      </w:r>
      <w:r>
        <w:rPr>
          <w:b/>
        </w:rPr>
        <w:t>?</w:t>
      </w:r>
      <w:r w:rsidR="00771935">
        <w:rPr>
          <w:b/>
        </w:rPr>
        <w:t xml:space="preserve"> Why did the </w:t>
      </w:r>
      <w:r w:rsidR="00771935" w:rsidRPr="00A90F87">
        <w:rPr>
          <w:b/>
          <w:u w:val="single"/>
        </w:rPr>
        <w:t>Stamp Act</w:t>
      </w:r>
      <w:r w:rsidR="00771935">
        <w:rPr>
          <w:b/>
        </w:rPr>
        <w:t xml:space="preserve"> anger the Colonists?</w:t>
      </w:r>
    </w:p>
    <w:p w14:paraId="6399795A" w14:textId="091A1DF9" w:rsidR="001910EE" w:rsidRDefault="001910EE" w:rsidP="001910EE">
      <w:pPr>
        <w:pStyle w:val="ListParagraph"/>
        <w:numPr>
          <w:ilvl w:val="1"/>
          <w:numId w:val="1"/>
        </w:numPr>
        <w:rPr>
          <w:b/>
        </w:rPr>
      </w:pPr>
    </w:p>
    <w:p w14:paraId="06A8AAD4" w14:textId="77777777" w:rsidR="004858E9" w:rsidRDefault="004858E9" w:rsidP="004858E9">
      <w:pPr>
        <w:pStyle w:val="ListParagraph"/>
        <w:ind w:left="1440"/>
        <w:rPr>
          <w:b/>
        </w:rPr>
      </w:pPr>
    </w:p>
    <w:p w14:paraId="11F4E23C" w14:textId="548AB704" w:rsidR="00771935" w:rsidRPr="00771935" w:rsidRDefault="00771935" w:rsidP="00771935">
      <w:pPr>
        <w:pStyle w:val="ListParagraph"/>
        <w:numPr>
          <w:ilvl w:val="1"/>
          <w:numId w:val="1"/>
        </w:numPr>
        <w:rPr>
          <w:b/>
        </w:rPr>
      </w:pPr>
    </w:p>
    <w:p w14:paraId="5D7C64E1" w14:textId="77777777" w:rsidR="001910EE" w:rsidRPr="00771935" w:rsidRDefault="001910EE" w:rsidP="00771935">
      <w:pPr>
        <w:rPr>
          <w:b/>
        </w:rPr>
      </w:pPr>
    </w:p>
    <w:p w14:paraId="0E528568" w14:textId="354CDF8F" w:rsidR="007344E4" w:rsidRDefault="001910EE" w:rsidP="001910E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What was the </w:t>
      </w:r>
      <w:r w:rsidRPr="00A90F87">
        <w:rPr>
          <w:b/>
          <w:u w:val="single"/>
        </w:rPr>
        <w:t>Townsend Act</w:t>
      </w:r>
      <w:r>
        <w:rPr>
          <w:b/>
        </w:rPr>
        <w:t>?</w:t>
      </w:r>
      <w:r w:rsidR="00771935">
        <w:rPr>
          <w:b/>
        </w:rPr>
        <w:t xml:space="preserve"> Why did the </w:t>
      </w:r>
      <w:r w:rsidR="00771935" w:rsidRPr="00A90F87">
        <w:rPr>
          <w:b/>
          <w:u w:val="single"/>
        </w:rPr>
        <w:t>Townsend Act</w:t>
      </w:r>
      <w:r w:rsidR="00771935">
        <w:rPr>
          <w:b/>
        </w:rPr>
        <w:t xml:space="preserve"> anger the Colonists?</w:t>
      </w:r>
    </w:p>
    <w:p w14:paraId="28FF2351" w14:textId="699B6261" w:rsidR="001910EE" w:rsidRDefault="001910EE" w:rsidP="001910EE">
      <w:pPr>
        <w:pStyle w:val="ListParagraph"/>
        <w:numPr>
          <w:ilvl w:val="1"/>
          <w:numId w:val="1"/>
        </w:numPr>
        <w:rPr>
          <w:b/>
        </w:rPr>
      </w:pPr>
    </w:p>
    <w:p w14:paraId="2C066E6D" w14:textId="77777777" w:rsidR="004858E9" w:rsidRDefault="004858E9" w:rsidP="004858E9">
      <w:pPr>
        <w:pStyle w:val="ListParagraph"/>
        <w:ind w:left="1440"/>
        <w:rPr>
          <w:b/>
        </w:rPr>
      </w:pPr>
    </w:p>
    <w:p w14:paraId="47834A5F" w14:textId="411FE446" w:rsidR="00771935" w:rsidRDefault="00771935" w:rsidP="001910EE">
      <w:pPr>
        <w:pStyle w:val="ListParagraph"/>
        <w:numPr>
          <w:ilvl w:val="1"/>
          <w:numId w:val="1"/>
        </w:numPr>
        <w:rPr>
          <w:b/>
        </w:rPr>
      </w:pPr>
    </w:p>
    <w:p w14:paraId="12C8FE46" w14:textId="77777777" w:rsidR="00771935" w:rsidRPr="00771935" w:rsidRDefault="00771935" w:rsidP="00771935">
      <w:pPr>
        <w:rPr>
          <w:b/>
        </w:rPr>
      </w:pPr>
    </w:p>
    <w:p w14:paraId="31E0971A" w14:textId="29E6AFB7" w:rsidR="001910EE" w:rsidRDefault="001910EE" w:rsidP="001910E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What was the </w:t>
      </w:r>
      <w:r w:rsidRPr="00A90F87">
        <w:rPr>
          <w:b/>
          <w:u w:val="single"/>
        </w:rPr>
        <w:t>Tea Act</w:t>
      </w:r>
      <w:r>
        <w:rPr>
          <w:b/>
        </w:rPr>
        <w:t>?</w:t>
      </w:r>
      <w:r w:rsidR="00771935">
        <w:rPr>
          <w:b/>
        </w:rPr>
        <w:t xml:space="preserve"> How did the Colonists respond to the </w:t>
      </w:r>
      <w:r w:rsidR="00771935" w:rsidRPr="00A90F87">
        <w:rPr>
          <w:b/>
          <w:u w:val="single"/>
        </w:rPr>
        <w:t>Tea Act</w:t>
      </w:r>
      <w:r w:rsidR="00771935">
        <w:rPr>
          <w:b/>
        </w:rPr>
        <w:t>?</w:t>
      </w:r>
    </w:p>
    <w:p w14:paraId="0C75C9EC" w14:textId="3F598DA2" w:rsidR="001910EE" w:rsidRDefault="001910EE" w:rsidP="001910EE">
      <w:pPr>
        <w:pStyle w:val="ListParagraph"/>
        <w:numPr>
          <w:ilvl w:val="1"/>
          <w:numId w:val="1"/>
        </w:numPr>
        <w:rPr>
          <w:b/>
        </w:rPr>
      </w:pPr>
    </w:p>
    <w:p w14:paraId="2B309428" w14:textId="77777777" w:rsidR="004858E9" w:rsidRDefault="004858E9" w:rsidP="004858E9">
      <w:pPr>
        <w:pStyle w:val="ListParagraph"/>
        <w:ind w:left="1440"/>
        <w:rPr>
          <w:b/>
        </w:rPr>
      </w:pPr>
    </w:p>
    <w:p w14:paraId="11EFCF0F" w14:textId="66C34C90" w:rsidR="00771935" w:rsidRDefault="00280449" w:rsidP="001910EE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 xml:space="preserve">Boston Tea Party </w:t>
      </w:r>
      <w:r w:rsidR="00614B2F">
        <w:rPr>
          <w:b/>
        </w:rPr>
        <w:t xml:space="preserve">(information will be provided from </w:t>
      </w:r>
      <w:r w:rsidR="00207C4E">
        <w:rPr>
          <w:rFonts w:eastAsia="맑은 고딕" w:hint="eastAsia"/>
          <w:b/>
          <w:lang w:eastAsia="ko-KR"/>
        </w:rPr>
        <w:t>another</w:t>
      </w:r>
      <w:r w:rsidR="00614B2F">
        <w:rPr>
          <w:b/>
        </w:rPr>
        <w:t xml:space="preserve"> video)</w:t>
      </w:r>
    </w:p>
    <w:p w14:paraId="3992B57D" w14:textId="77777777" w:rsidR="00614B2F" w:rsidRDefault="00614B2F" w:rsidP="00614B2F">
      <w:pPr>
        <w:pStyle w:val="ListParagraph"/>
        <w:ind w:left="1440"/>
        <w:rPr>
          <w:b/>
        </w:rPr>
      </w:pPr>
    </w:p>
    <w:p w14:paraId="37E7222E" w14:textId="77777777" w:rsidR="00771935" w:rsidRDefault="00771935" w:rsidP="00771935">
      <w:pPr>
        <w:pStyle w:val="ListParagraph"/>
        <w:ind w:left="1440"/>
        <w:rPr>
          <w:b/>
        </w:rPr>
      </w:pPr>
    </w:p>
    <w:p w14:paraId="4A11354C" w14:textId="44639E6C" w:rsidR="00771935" w:rsidRDefault="00771935" w:rsidP="00771935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What was the </w:t>
      </w:r>
      <w:r w:rsidRPr="00A90F87">
        <w:rPr>
          <w:b/>
          <w:u w:val="single"/>
        </w:rPr>
        <w:t>Quartering Act</w:t>
      </w:r>
      <w:r>
        <w:rPr>
          <w:b/>
        </w:rPr>
        <w:t xml:space="preserve">? Why do you think the </w:t>
      </w:r>
      <w:r w:rsidRPr="00A90F87">
        <w:rPr>
          <w:b/>
          <w:u w:val="single"/>
        </w:rPr>
        <w:t>Quartering Act</w:t>
      </w:r>
      <w:r>
        <w:rPr>
          <w:b/>
        </w:rPr>
        <w:t xml:space="preserve"> angered the colonists?</w:t>
      </w:r>
    </w:p>
    <w:p w14:paraId="264B90BE" w14:textId="32E61251" w:rsidR="00771935" w:rsidRDefault="00771935" w:rsidP="00771935">
      <w:pPr>
        <w:pStyle w:val="ListParagraph"/>
        <w:numPr>
          <w:ilvl w:val="1"/>
          <w:numId w:val="1"/>
        </w:numPr>
        <w:rPr>
          <w:b/>
        </w:rPr>
      </w:pPr>
    </w:p>
    <w:p w14:paraId="6B5B28FF" w14:textId="77777777" w:rsidR="004858E9" w:rsidRDefault="004858E9" w:rsidP="004858E9">
      <w:pPr>
        <w:pStyle w:val="ListParagraph"/>
        <w:ind w:left="1440"/>
        <w:rPr>
          <w:b/>
        </w:rPr>
      </w:pPr>
    </w:p>
    <w:p w14:paraId="3BFC9287" w14:textId="24B2D2D8" w:rsidR="00771935" w:rsidRDefault="00771935" w:rsidP="00771935">
      <w:pPr>
        <w:pStyle w:val="ListParagraph"/>
        <w:numPr>
          <w:ilvl w:val="1"/>
          <w:numId w:val="1"/>
        </w:numPr>
        <w:rPr>
          <w:b/>
        </w:rPr>
      </w:pPr>
    </w:p>
    <w:p w14:paraId="294C8D6E" w14:textId="77777777" w:rsidR="00A90F87" w:rsidRDefault="00A90F87" w:rsidP="00A90F87">
      <w:pPr>
        <w:pStyle w:val="ListParagraph"/>
        <w:ind w:left="1440"/>
        <w:rPr>
          <w:b/>
        </w:rPr>
      </w:pPr>
    </w:p>
    <w:p w14:paraId="7B18DD75" w14:textId="77777777" w:rsidR="00A90F87" w:rsidRDefault="00771935" w:rsidP="00771935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What </w:t>
      </w:r>
      <w:r w:rsidR="00A90F87">
        <w:rPr>
          <w:b/>
        </w:rPr>
        <w:t>did all of the “</w:t>
      </w:r>
      <w:r w:rsidR="00A90F87" w:rsidRPr="00A90F87">
        <w:rPr>
          <w:b/>
          <w:u w:val="single"/>
        </w:rPr>
        <w:t>Acts</w:t>
      </w:r>
      <w:r w:rsidR="00A90F87">
        <w:rPr>
          <w:b/>
        </w:rPr>
        <w:t>” above represent to the Colonists and the British King and British government?</w:t>
      </w:r>
    </w:p>
    <w:p w14:paraId="236EA760" w14:textId="2FA6F3DC" w:rsidR="00A90F87" w:rsidRDefault="00A90F87" w:rsidP="00A90F87">
      <w:pPr>
        <w:pStyle w:val="ListParagraph"/>
        <w:numPr>
          <w:ilvl w:val="1"/>
          <w:numId w:val="1"/>
        </w:numPr>
        <w:rPr>
          <w:b/>
        </w:rPr>
      </w:pPr>
    </w:p>
    <w:p w14:paraId="052E2F10" w14:textId="77777777" w:rsidR="004858E9" w:rsidRDefault="004858E9" w:rsidP="004858E9">
      <w:pPr>
        <w:pStyle w:val="ListParagraph"/>
        <w:ind w:left="1440"/>
        <w:rPr>
          <w:b/>
        </w:rPr>
      </w:pPr>
    </w:p>
    <w:p w14:paraId="3CC17717" w14:textId="661ADD41" w:rsidR="00771935" w:rsidRPr="00A90F87" w:rsidRDefault="00771935" w:rsidP="00A90F87">
      <w:pPr>
        <w:pStyle w:val="ListParagraph"/>
        <w:numPr>
          <w:ilvl w:val="1"/>
          <w:numId w:val="1"/>
        </w:numPr>
        <w:rPr>
          <w:b/>
        </w:rPr>
      </w:pPr>
    </w:p>
    <w:sectPr w:rsidR="00771935" w:rsidRPr="00A90F87" w:rsidSect="001F64B2">
      <w:pgSz w:w="11906" w:h="16838"/>
      <w:pgMar w:top="288" w:right="432" w:bottom="864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C086C"/>
    <w:multiLevelType w:val="hybridMultilevel"/>
    <w:tmpl w:val="AE0A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D556A"/>
    <w:multiLevelType w:val="hybridMultilevel"/>
    <w:tmpl w:val="1AD84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4B2"/>
    <w:rsid w:val="00121712"/>
    <w:rsid w:val="001910EE"/>
    <w:rsid w:val="001F64B2"/>
    <w:rsid w:val="00207C4E"/>
    <w:rsid w:val="0024299D"/>
    <w:rsid w:val="00280449"/>
    <w:rsid w:val="003D4216"/>
    <w:rsid w:val="004212CD"/>
    <w:rsid w:val="004858E9"/>
    <w:rsid w:val="00614B2F"/>
    <w:rsid w:val="006F6CB0"/>
    <w:rsid w:val="007344E4"/>
    <w:rsid w:val="00771935"/>
    <w:rsid w:val="007917E4"/>
    <w:rsid w:val="00A90F87"/>
    <w:rsid w:val="00B60AF5"/>
    <w:rsid w:val="00B64CCC"/>
    <w:rsid w:val="00BD298E"/>
    <w:rsid w:val="00CE3812"/>
    <w:rsid w:val="00D8303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78DA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4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4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4E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4E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4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4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4E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4E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BFS Teacher</cp:lastModifiedBy>
  <cp:revision>8</cp:revision>
  <cp:lastPrinted>2012-10-15T00:01:00Z</cp:lastPrinted>
  <dcterms:created xsi:type="dcterms:W3CDTF">2012-10-14T02:52:00Z</dcterms:created>
  <dcterms:modified xsi:type="dcterms:W3CDTF">2013-09-06T00:07:00Z</dcterms:modified>
</cp:coreProperties>
</file>